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657055" w:rsidRDefault="00657055" w:rsidP="00657055">
      <w:pPr>
        <w:spacing w:after="0" w:line="276" w:lineRule="auto"/>
      </w:pPr>
      <w:r>
        <w:t xml:space="preserve">Eneco </w:t>
      </w:r>
      <w:r w:rsidR="00A413CA">
        <w:t>Grootzakelijk</w:t>
      </w:r>
      <w:r>
        <w:t xml:space="preserve"> </w:t>
      </w:r>
      <w:bookmarkStart w:id="0" w:name="_GoBack"/>
      <w:bookmarkEnd w:id="0"/>
    </w:p>
    <w:p w:rsidR="00657055" w:rsidRDefault="00657055" w:rsidP="00657055">
      <w:pPr>
        <w:spacing w:after="0" w:line="276" w:lineRule="auto"/>
      </w:pPr>
      <w:r>
        <w:t xml:space="preserve">Postbus </w:t>
      </w:r>
      <w:r w:rsidR="00A413CA">
        <w:t>5</w:t>
      </w:r>
    </w:p>
    <w:p w:rsidR="008D14B8" w:rsidRDefault="00657055" w:rsidP="00657055">
      <w:pPr>
        <w:spacing w:after="0" w:line="276" w:lineRule="auto"/>
      </w:pPr>
      <w:r>
        <w:t>3000 A</w:t>
      </w:r>
      <w:r w:rsidR="00A413CA">
        <w:t>A</w:t>
      </w:r>
      <w:r>
        <w:t xml:space="preserve"> Rotterdam</w:t>
      </w:r>
    </w:p>
    <w:p w:rsidR="00657055" w:rsidRDefault="00657055" w:rsidP="00657055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19"/>
    <w:rsid w:val="0002558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C1C8D"/>
    <w:rsid w:val="003F40F2"/>
    <w:rsid w:val="00432B19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810B00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3CA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50FCA"/>
    <w:rsid w:val="00D864A9"/>
    <w:rsid w:val="00D90E5F"/>
    <w:rsid w:val="00DA7F8A"/>
    <w:rsid w:val="00DB07D6"/>
    <w:rsid w:val="00DB7BCF"/>
    <w:rsid w:val="00E10D6E"/>
    <w:rsid w:val="00E619FF"/>
    <w:rsid w:val="00E80C52"/>
    <w:rsid w:val="00E910E4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F266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Annemieke Leek</cp:lastModifiedBy>
  <cp:revision>2</cp:revision>
  <dcterms:created xsi:type="dcterms:W3CDTF">2018-07-02T14:56:00Z</dcterms:created>
  <dcterms:modified xsi:type="dcterms:W3CDTF">2018-07-02T14:56:00Z</dcterms:modified>
</cp:coreProperties>
</file>